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216D" w14:textId="57215516" w:rsidR="002152E7" w:rsidRPr="00311732" w:rsidRDefault="00311732" w:rsidP="00311732">
      <w:pPr>
        <w:ind w:left="-284" w:right="-28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11732">
        <w:rPr>
          <w:rFonts w:ascii="Times New Roman" w:hAnsi="Times New Roman" w:cs="Times New Roman"/>
          <w:b/>
          <w:sz w:val="56"/>
          <w:szCs w:val="56"/>
        </w:rPr>
        <w:t>Государственная социальная стипендия</w:t>
      </w:r>
    </w:p>
    <w:p w14:paraId="273F31D4" w14:textId="77777777" w:rsidR="00E71924" w:rsidRDefault="00311732" w:rsidP="00E719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1732">
        <w:rPr>
          <w:rFonts w:ascii="Times New Roman" w:hAnsi="Times New Roman" w:cs="Times New Roman"/>
          <w:sz w:val="32"/>
          <w:szCs w:val="32"/>
        </w:rPr>
        <w:t>Государственная социальная стипендия (ГСС) назначается</w:t>
      </w:r>
    </w:p>
    <w:p w14:paraId="4931AA2B" w14:textId="0A62C5C8" w:rsidR="00311732" w:rsidRDefault="00311732" w:rsidP="00E719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1732">
        <w:rPr>
          <w:rFonts w:ascii="Times New Roman" w:hAnsi="Times New Roman" w:cs="Times New Roman"/>
          <w:sz w:val="32"/>
          <w:szCs w:val="32"/>
        </w:rPr>
        <w:t xml:space="preserve"> следующим категориям обучающихся:</w:t>
      </w:r>
    </w:p>
    <w:p w14:paraId="0A4A37BE" w14:textId="77777777" w:rsidR="00E71924" w:rsidRPr="00311732" w:rsidRDefault="00E71924" w:rsidP="00E719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15A024D" w14:textId="77777777" w:rsidR="00311732" w:rsidRPr="00311732" w:rsidRDefault="00311732" w:rsidP="00311732">
      <w:pPr>
        <w:rPr>
          <w:rFonts w:ascii="Times New Roman" w:hAnsi="Times New Roman" w:cs="Times New Roman"/>
          <w:sz w:val="32"/>
          <w:szCs w:val="32"/>
        </w:rPr>
      </w:pPr>
      <w:r w:rsidRPr="00F567EB">
        <w:rPr>
          <w:rFonts w:ascii="Times New Roman" w:hAnsi="Times New Roman" w:cs="Times New Roman"/>
          <w:sz w:val="32"/>
          <w:szCs w:val="32"/>
        </w:rPr>
        <w:t xml:space="preserve">- </w:t>
      </w:r>
      <w:r w:rsidRPr="00311732">
        <w:rPr>
          <w:rFonts w:ascii="Times New Roman" w:hAnsi="Times New Roman" w:cs="Times New Roman"/>
          <w:sz w:val="32"/>
          <w:szCs w:val="32"/>
        </w:rPr>
        <w:t>детям-сиротам и детям, оставшимся без попечения родителей, а также лицам из их числа;</w:t>
      </w:r>
    </w:p>
    <w:p w14:paraId="4516ECCF" w14:textId="77777777" w:rsidR="00311732" w:rsidRPr="00311732" w:rsidRDefault="00311732" w:rsidP="00311732">
      <w:pPr>
        <w:rPr>
          <w:rFonts w:ascii="Times New Roman" w:hAnsi="Times New Roman" w:cs="Times New Roman"/>
          <w:sz w:val="32"/>
          <w:szCs w:val="32"/>
        </w:rPr>
      </w:pPr>
      <w:r w:rsidRPr="00311732">
        <w:rPr>
          <w:rFonts w:ascii="Times New Roman" w:hAnsi="Times New Roman" w:cs="Times New Roman"/>
          <w:sz w:val="32"/>
          <w:szCs w:val="32"/>
        </w:rPr>
        <w:t>- лицам, потерявшим в процессе обучения обоих или единственного родителя;</w:t>
      </w:r>
    </w:p>
    <w:p w14:paraId="1B879AD1" w14:textId="77777777" w:rsidR="00311732" w:rsidRPr="00311732" w:rsidRDefault="00311732" w:rsidP="00311732">
      <w:pPr>
        <w:rPr>
          <w:rFonts w:ascii="Times New Roman" w:hAnsi="Times New Roman" w:cs="Times New Roman"/>
          <w:sz w:val="32"/>
          <w:szCs w:val="32"/>
        </w:rPr>
      </w:pPr>
      <w:r w:rsidRPr="00311732">
        <w:rPr>
          <w:rFonts w:ascii="Times New Roman" w:hAnsi="Times New Roman" w:cs="Times New Roman"/>
          <w:sz w:val="32"/>
          <w:szCs w:val="32"/>
        </w:rPr>
        <w:t>- детям-инвалидам, инвалидам 1 и 2 группы, инвалидам с детства;</w:t>
      </w:r>
    </w:p>
    <w:p w14:paraId="3C4B00B1" w14:textId="77777777" w:rsidR="00311732" w:rsidRPr="00311732" w:rsidRDefault="00311732" w:rsidP="00311732">
      <w:pPr>
        <w:rPr>
          <w:rFonts w:ascii="Times New Roman" w:hAnsi="Times New Roman" w:cs="Times New Roman"/>
          <w:sz w:val="32"/>
          <w:szCs w:val="32"/>
        </w:rPr>
      </w:pPr>
      <w:r w:rsidRPr="00311732">
        <w:rPr>
          <w:rFonts w:ascii="Times New Roman" w:hAnsi="Times New Roman" w:cs="Times New Roman"/>
          <w:sz w:val="32"/>
          <w:szCs w:val="32"/>
        </w:rPr>
        <w:t>- подвергшимся радиации вследствие Чернобыльской АЭС и Семипалатинском полигоне;</w:t>
      </w:r>
    </w:p>
    <w:p w14:paraId="24666C0E" w14:textId="77777777" w:rsidR="00311732" w:rsidRPr="00311732" w:rsidRDefault="00311732" w:rsidP="00311732">
      <w:pPr>
        <w:rPr>
          <w:rFonts w:ascii="Times New Roman" w:hAnsi="Times New Roman" w:cs="Times New Roman"/>
          <w:sz w:val="32"/>
          <w:szCs w:val="32"/>
        </w:rPr>
      </w:pPr>
      <w:r w:rsidRPr="00311732">
        <w:rPr>
          <w:rFonts w:ascii="Times New Roman" w:hAnsi="Times New Roman" w:cs="Times New Roman"/>
          <w:sz w:val="32"/>
          <w:szCs w:val="32"/>
        </w:rPr>
        <w:t>- ветеранам боевых действий или получившим травмы в период прохождения военной службы;</w:t>
      </w:r>
    </w:p>
    <w:p w14:paraId="084C2231" w14:textId="77777777" w:rsidR="00311732" w:rsidRPr="00311732" w:rsidRDefault="00311732" w:rsidP="00311732">
      <w:pPr>
        <w:rPr>
          <w:rFonts w:ascii="Times New Roman" w:hAnsi="Times New Roman" w:cs="Times New Roman"/>
          <w:sz w:val="32"/>
          <w:szCs w:val="32"/>
        </w:rPr>
      </w:pPr>
      <w:r w:rsidRPr="00311732">
        <w:rPr>
          <w:rFonts w:ascii="Times New Roman" w:hAnsi="Times New Roman" w:cs="Times New Roman"/>
          <w:sz w:val="32"/>
          <w:szCs w:val="32"/>
        </w:rPr>
        <w:t>- являющимся получателями государственной социальной помощи.</w:t>
      </w:r>
    </w:p>
    <w:p w14:paraId="6BC861C1" w14:textId="77777777" w:rsidR="00311732" w:rsidRPr="00311732" w:rsidRDefault="00311732" w:rsidP="00311732">
      <w:pPr>
        <w:rPr>
          <w:rFonts w:ascii="Times New Roman" w:hAnsi="Times New Roman" w:cs="Times New Roman"/>
          <w:sz w:val="32"/>
          <w:szCs w:val="32"/>
        </w:rPr>
      </w:pPr>
    </w:p>
    <w:p w14:paraId="379CEE08" w14:textId="1EAB7844" w:rsidR="00E71924" w:rsidRPr="00E71924" w:rsidRDefault="00311732" w:rsidP="00E71924">
      <w:pPr>
        <w:jc w:val="center"/>
        <w:rPr>
          <w:rFonts w:ascii="Times New Roman" w:hAnsi="Times New Roman" w:cs="Times New Roman"/>
          <w:sz w:val="52"/>
          <w:szCs w:val="52"/>
        </w:rPr>
      </w:pPr>
      <w:r w:rsidRPr="00E71924">
        <w:rPr>
          <w:rFonts w:ascii="Times New Roman" w:hAnsi="Times New Roman" w:cs="Times New Roman"/>
          <w:sz w:val="52"/>
          <w:szCs w:val="52"/>
        </w:rPr>
        <w:t xml:space="preserve">Размер </w:t>
      </w:r>
      <w:r w:rsidR="00E71924">
        <w:rPr>
          <w:rFonts w:ascii="Times New Roman" w:hAnsi="Times New Roman" w:cs="Times New Roman"/>
          <w:sz w:val="52"/>
          <w:szCs w:val="52"/>
        </w:rPr>
        <w:t>ГСС</w:t>
      </w:r>
      <w:r w:rsidRPr="00E71924">
        <w:rPr>
          <w:rFonts w:ascii="Times New Roman" w:hAnsi="Times New Roman" w:cs="Times New Roman"/>
          <w:sz w:val="52"/>
          <w:szCs w:val="52"/>
        </w:rPr>
        <w:t xml:space="preserve"> - </w:t>
      </w:r>
      <w:r w:rsidRPr="00F567EB">
        <w:rPr>
          <w:rFonts w:ascii="Times New Roman" w:hAnsi="Times New Roman" w:cs="Times New Roman"/>
          <w:b/>
          <w:sz w:val="52"/>
          <w:szCs w:val="52"/>
        </w:rPr>
        <w:t>1 410,75 руб</w:t>
      </w:r>
      <w:r w:rsidRPr="00E71924">
        <w:rPr>
          <w:rFonts w:ascii="Times New Roman" w:hAnsi="Times New Roman" w:cs="Times New Roman"/>
          <w:sz w:val="52"/>
          <w:szCs w:val="52"/>
        </w:rPr>
        <w:t>.</w:t>
      </w:r>
    </w:p>
    <w:p w14:paraId="1CFD0BD6" w14:textId="4F622B0E" w:rsidR="00311732" w:rsidRPr="00E71924" w:rsidRDefault="00E71924" w:rsidP="0041538B">
      <w:pPr>
        <w:ind w:left="-709" w:right="-14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924">
        <w:rPr>
          <w:rFonts w:ascii="Times New Roman" w:hAnsi="Times New Roman" w:cs="Times New Roman"/>
          <w:i/>
          <w:sz w:val="32"/>
          <w:szCs w:val="32"/>
        </w:rPr>
        <w:t xml:space="preserve">Выплата осуществляется </w:t>
      </w:r>
      <w:r w:rsidR="0041538B" w:rsidRPr="00414885">
        <w:rPr>
          <w:rFonts w:ascii="Times New Roman" w:hAnsi="Times New Roman" w:cs="Times New Roman"/>
          <w:i/>
          <w:sz w:val="32"/>
          <w:szCs w:val="32"/>
          <w:u w:val="single"/>
        </w:rPr>
        <w:t>студентам-бюджетникам</w:t>
      </w:r>
      <w:r w:rsidR="0041538B">
        <w:rPr>
          <w:rFonts w:ascii="Times New Roman" w:hAnsi="Times New Roman" w:cs="Times New Roman"/>
          <w:i/>
          <w:sz w:val="32"/>
          <w:szCs w:val="32"/>
        </w:rPr>
        <w:t xml:space="preserve"> очной формы обучения </w:t>
      </w:r>
      <w:r w:rsidRPr="00E71924">
        <w:rPr>
          <w:rFonts w:ascii="Times New Roman" w:hAnsi="Times New Roman" w:cs="Times New Roman"/>
          <w:i/>
          <w:sz w:val="32"/>
          <w:szCs w:val="32"/>
        </w:rPr>
        <w:t>ежемесячно в зависимости от срока действия документа-основания.</w:t>
      </w:r>
    </w:p>
    <w:p w14:paraId="50949B4D" w14:textId="77777777" w:rsidR="001E0DFA" w:rsidRDefault="001E0DFA" w:rsidP="00311732">
      <w:pPr>
        <w:rPr>
          <w:rFonts w:ascii="Times New Roman" w:hAnsi="Times New Roman" w:cs="Times New Roman"/>
          <w:sz w:val="32"/>
          <w:szCs w:val="32"/>
        </w:rPr>
      </w:pPr>
    </w:p>
    <w:p w14:paraId="6ACD79B6" w14:textId="595C9A34" w:rsidR="00311732" w:rsidRPr="00311732" w:rsidRDefault="00311732" w:rsidP="00311732">
      <w:pPr>
        <w:rPr>
          <w:rFonts w:ascii="Times New Roman" w:hAnsi="Times New Roman" w:cs="Times New Roman"/>
          <w:sz w:val="32"/>
          <w:szCs w:val="32"/>
        </w:rPr>
      </w:pPr>
      <w:r w:rsidRPr="00311732">
        <w:rPr>
          <w:rFonts w:ascii="Times New Roman" w:hAnsi="Times New Roman" w:cs="Times New Roman"/>
          <w:sz w:val="32"/>
          <w:szCs w:val="32"/>
        </w:rPr>
        <w:t>Для назначения ГСС необходимо предоставить в Отдел воспитательной работы документ, подтверждающий отнесение к одной из категорий и заполнить бланк заявления.</w:t>
      </w:r>
    </w:p>
    <w:p w14:paraId="67C31F7B" w14:textId="77777777" w:rsidR="00311732" w:rsidRPr="00311732" w:rsidRDefault="00311732" w:rsidP="00311732">
      <w:pPr>
        <w:rPr>
          <w:rFonts w:ascii="Times New Roman" w:hAnsi="Times New Roman" w:cs="Times New Roman"/>
          <w:sz w:val="32"/>
          <w:szCs w:val="32"/>
        </w:rPr>
      </w:pPr>
    </w:p>
    <w:p w14:paraId="434CDF10" w14:textId="77777777" w:rsidR="003B2849" w:rsidRDefault="00311732" w:rsidP="00E71924">
      <w:pPr>
        <w:jc w:val="center"/>
        <w:rPr>
          <w:rFonts w:ascii="Times New Roman" w:hAnsi="Times New Roman" w:cs="Times New Roman"/>
          <w:sz w:val="32"/>
          <w:szCs w:val="32"/>
        </w:rPr>
      </w:pPr>
      <w:r w:rsidRPr="00311732">
        <w:rPr>
          <w:rFonts w:ascii="Times New Roman" w:hAnsi="Times New Roman" w:cs="Times New Roman"/>
          <w:sz w:val="32"/>
          <w:szCs w:val="32"/>
        </w:rPr>
        <w:t xml:space="preserve">Подробнее можно узнать </w:t>
      </w:r>
      <w:r w:rsidR="00E71924">
        <w:rPr>
          <w:rFonts w:ascii="Times New Roman" w:hAnsi="Times New Roman" w:cs="Times New Roman"/>
          <w:sz w:val="32"/>
          <w:szCs w:val="32"/>
        </w:rPr>
        <w:t>в Отделе воспитательной и социальной работы (</w:t>
      </w:r>
      <w:proofErr w:type="spellStart"/>
      <w:r w:rsidRPr="00311732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311732">
        <w:rPr>
          <w:rFonts w:ascii="Times New Roman" w:hAnsi="Times New Roman" w:cs="Times New Roman"/>
          <w:sz w:val="32"/>
          <w:szCs w:val="32"/>
        </w:rPr>
        <w:t>. 32а</w:t>
      </w:r>
      <w:r w:rsidR="00E71924">
        <w:rPr>
          <w:rFonts w:ascii="Times New Roman" w:hAnsi="Times New Roman" w:cs="Times New Roman"/>
          <w:sz w:val="32"/>
          <w:szCs w:val="32"/>
        </w:rPr>
        <w:t>)</w:t>
      </w:r>
      <w:r w:rsidRPr="00311732">
        <w:rPr>
          <w:rFonts w:ascii="Times New Roman" w:hAnsi="Times New Roman" w:cs="Times New Roman"/>
          <w:sz w:val="32"/>
          <w:szCs w:val="32"/>
        </w:rPr>
        <w:t xml:space="preserve"> у социального педагога </w:t>
      </w:r>
      <w:proofErr w:type="spellStart"/>
      <w:r w:rsidRPr="00311732">
        <w:rPr>
          <w:rFonts w:ascii="Times New Roman" w:hAnsi="Times New Roman" w:cs="Times New Roman"/>
          <w:sz w:val="32"/>
          <w:szCs w:val="32"/>
        </w:rPr>
        <w:t>Худяшовой</w:t>
      </w:r>
      <w:proofErr w:type="spellEnd"/>
      <w:r w:rsidRPr="00311732">
        <w:rPr>
          <w:rFonts w:ascii="Times New Roman" w:hAnsi="Times New Roman" w:cs="Times New Roman"/>
          <w:sz w:val="32"/>
          <w:szCs w:val="32"/>
        </w:rPr>
        <w:t xml:space="preserve"> Надежды Викторовны</w:t>
      </w:r>
      <w:r w:rsidR="00A1727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EB3F25" w14:textId="77777777" w:rsidR="003B2849" w:rsidRDefault="00A1727E" w:rsidP="00E719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или </w:t>
      </w:r>
    </w:p>
    <w:p w14:paraId="3A693983" w14:textId="2E37C386" w:rsidR="00311732" w:rsidRDefault="00A1727E" w:rsidP="00E719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ознакомиться на сайте колледжа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rtkvl</w:t>
      </w:r>
      <w:proofErr w:type="spellEnd"/>
      <w:r w:rsidRPr="00A1727E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A172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разделе «Сведения об образовательной организации» - «Основные документы» - «</w:t>
      </w:r>
      <w:r w:rsidRPr="00A1727E">
        <w:rPr>
          <w:rFonts w:ascii="Times New Roman" w:hAnsi="Times New Roman" w:cs="Times New Roman"/>
          <w:sz w:val="32"/>
          <w:szCs w:val="32"/>
        </w:rPr>
        <w:t>Локальные нормативные акты</w:t>
      </w:r>
      <w:proofErr w:type="gramStart"/>
      <w:r w:rsidRPr="00A1727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1727E">
        <w:rPr>
          <w:rFonts w:ascii="Times New Roman" w:hAnsi="Times New Roman" w:cs="Times New Roman"/>
          <w:sz w:val="32"/>
          <w:szCs w:val="32"/>
        </w:rPr>
        <w:t xml:space="preserve"> которыми регламентируются наличие и условия предоставления стипендий и других форм материальной поддержки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2C54CA04" w14:textId="4BD6C93A" w:rsidR="00BD3A4C" w:rsidRDefault="00BD3A4C" w:rsidP="00E719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9F2A4BE" w14:textId="36CDB9CE" w:rsidR="00BD3A4C" w:rsidRDefault="0041538B" w:rsidP="00AD33BD">
      <w:pPr>
        <w:ind w:left="-142" w:right="-142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93FDB">
        <w:rPr>
          <w:rFonts w:ascii="Times New Roman" w:hAnsi="Times New Roman" w:cs="Times New Roman"/>
          <w:b/>
          <w:sz w:val="46"/>
          <w:szCs w:val="46"/>
        </w:rPr>
        <w:lastRenderedPageBreak/>
        <w:t>Единовременная материальная помощь студентам</w:t>
      </w:r>
    </w:p>
    <w:p w14:paraId="0D5DD6FA" w14:textId="1AC80CCD" w:rsidR="00193FDB" w:rsidRDefault="00AD33BD" w:rsidP="00AD33BD">
      <w:pPr>
        <w:pBdr>
          <w:bottom w:val="single" w:sz="12" w:space="1" w:color="auto"/>
        </w:pBdr>
        <w:ind w:left="-142" w:right="-142"/>
        <w:jc w:val="center"/>
        <w:rPr>
          <w:rFonts w:ascii="Times New Roman" w:hAnsi="Times New Roman" w:cs="Times New Roman"/>
          <w:sz w:val="46"/>
          <w:szCs w:val="46"/>
        </w:rPr>
      </w:pPr>
      <w:r w:rsidRPr="00AD33BD">
        <w:rPr>
          <w:rFonts w:ascii="Times New Roman" w:hAnsi="Times New Roman" w:cs="Times New Roman"/>
          <w:sz w:val="46"/>
          <w:szCs w:val="46"/>
        </w:rPr>
        <w:t>КГА ПОУ «РТК»</w:t>
      </w:r>
    </w:p>
    <w:p w14:paraId="7EB3ADCE" w14:textId="416A63C4" w:rsidR="00716CCC" w:rsidRDefault="001775CB" w:rsidP="00716CCC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sz w:val="40"/>
          <w:szCs w:val="40"/>
        </w:rPr>
      </w:pPr>
      <w:r w:rsidRPr="001775CB">
        <w:rPr>
          <w:rFonts w:ascii="Times New Roman" w:hAnsi="Times New Roman" w:cs="Times New Roman"/>
          <w:sz w:val="40"/>
          <w:szCs w:val="40"/>
        </w:rPr>
        <w:t xml:space="preserve">Право претендовать на получение </w:t>
      </w:r>
      <w:r w:rsidR="00A23C1C">
        <w:rPr>
          <w:rFonts w:ascii="Times New Roman" w:hAnsi="Times New Roman" w:cs="Times New Roman"/>
          <w:sz w:val="40"/>
          <w:szCs w:val="40"/>
        </w:rPr>
        <w:t xml:space="preserve">единовременной </w:t>
      </w:r>
      <w:r w:rsidRPr="001775CB">
        <w:rPr>
          <w:rFonts w:ascii="Times New Roman" w:hAnsi="Times New Roman" w:cs="Times New Roman"/>
          <w:sz w:val="40"/>
          <w:szCs w:val="40"/>
        </w:rPr>
        <w:t xml:space="preserve">материальной помощи имеют обучающиеся по очной форме обучения за счет бюджетных средств, и </w:t>
      </w:r>
    </w:p>
    <w:p w14:paraId="2ED8C060" w14:textId="298238A9" w:rsidR="001775CB" w:rsidRDefault="001775CB" w:rsidP="00716CCC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sz w:val="40"/>
          <w:szCs w:val="40"/>
        </w:rPr>
      </w:pPr>
      <w:r w:rsidRPr="001775CB">
        <w:rPr>
          <w:rFonts w:ascii="Times New Roman" w:hAnsi="Times New Roman" w:cs="Times New Roman"/>
          <w:b/>
          <w:i/>
          <w:sz w:val="40"/>
          <w:szCs w:val="40"/>
        </w:rPr>
        <w:t>оказавшиеся в сложной жизненной ситуации</w:t>
      </w:r>
      <w:r>
        <w:rPr>
          <w:rFonts w:ascii="Times New Roman" w:hAnsi="Times New Roman" w:cs="Times New Roman"/>
          <w:sz w:val="40"/>
          <w:szCs w:val="40"/>
        </w:rPr>
        <w:t>:</w:t>
      </w:r>
    </w:p>
    <w:p w14:paraId="03C478CD" w14:textId="77777777" w:rsidR="00A23C1C" w:rsidRDefault="00A23C1C" w:rsidP="00716CCC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sz w:val="40"/>
          <w:szCs w:val="40"/>
        </w:rPr>
      </w:pPr>
    </w:p>
    <w:p w14:paraId="6C56F7A3" w14:textId="7444B784" w:rsidR="001775CB" w:rsidRPr="00716CCC" w:rsidRDefault="001775CB" w:rsidP="00716CCC">
      <w:pPr>
        <w:ind w:left="-142" w:right="-142"/>
        <w:rPr>
          <w:rFonts w:ascii="Times New Roman" w:hAnsi="Times New Roman" w:cs="Times New Roman"/>
          <w:sz w:val="32"/>
          <w:szCs w:val="32"/>
        </w:rPr>
      </w:pPr>
      <w:r w:rsidRPr="00716CCC">
        <w:rPr>
          <w:rFonts w:ascii="Times New Roman" w:hAnsi="Times New Roman" w:cs="Times New Roman"/>
          <w:sz w:val="32"/>
          <w:szCs w:val="32"/>
        </w:rPr>
        <w:t>- лица из числа детей-сирот и детей, оставшихся без попечения родителей,</w:t>
      </w:r>
    </w:p>
    <w:p w14:paraId="0B413DB0" w14:textId="63E88AA1" w:rsidR="001775CB" w:rsidRPr="00716CCC" w:rsidRDefault="001775CB" w:rsidP="00716CCC">
      <w:pPr>
        <w:ind w:left="-142" w:right="-142"/>
        <w:rPr>
          <w:rFonts w:ascii="Times New Roman" w:hAnsi="Times New Roman" w:cs="Times New Roman"/>
          <w:sz w:val="32"/>
          <w:szCs w:val="32"/>
        </w:rPr>
      </w:pPr>
      <w:r w:rsidRPr="00716CCC">
        <w:rPr>
          <w:rFonts w:ascii="Times New Roman" w:hAnsi="Times New Roman" w:cs="Times New Roman"/>
          <w:sz w:val="32"/>
          <w:szCs w:val="32"/>
        </w:rPr>
        <w:t>- лица потерявшие в период обучения обоих или единственного родителя,</w:t>
      </w:r>
    </w:p>
    <w:p w14:paraId="6B1B1F9F" w14:textId="1C72903E" w:rsidR="001775CB" w:rsidRPr="00716CCC" w:rsidRDefault="001775CB" w:rsidP="00716CCC">
      <w:pPr>
        <w:ind w:left="-142" w:right="-142"/>
        <w:rPr>
          <w:rFonts w:ascii="Times New Roman" w:hAnsi="Times New Roman" w:cs="Times New Roman"/>
          <w:sz w:val="32"/>
          <w:szCs w:val="32"/>
        </w:rPr>
      </w:pPr>
      <w:r w:rsidRPr="00716CCC">
        <w:rPr>
          <w:rFonts w:ascii="Times New Roman" w:hAnsi="Times New Roman" w:cs="Times New Roman"/>
          <w:sz w:val="32"/>
          <w:szCs w:val="32"/>
        </w:rPr>
        <w:t>- студентам из многодетных семей (п</w:t>
      </w:r>
      <w:r w:rsidR="00716CCC" w:rsidRPr="00716CCC">
        <w:rPr>
          <w:rFonts w:ascii="Times New Roman" w:hAnsi="Times New Roman" w:cs="Times New Roman"/>
          <w:sz w:val="32"/>
          <w:szCs w:val="32"/>
        </w:rPr>
        <w:t>о удостоверению многодетной семьи),</w:t>
      </w:r>
    </w:p>
    <w:p w14:paraId="721455CA" w14:textId="5B31EF16" w:rsidR="00716CCC" w:rsidRPr="00716CCC" w:rsidRDefault="00716CCC" w:rsidP="00716CCC">
      <w:pPr>
        <w:ind w:left="-142" w:right="-142"/>
        <w:rPr>
          <w:rFonts w:ascii="Times New Roman" w:hAnsi="Times New Roman" w:cs="Times New Roman"/>
          <w:sz w:val="32"/>
          <w:szCs w:val="32"/>
        </w:rPr>
      </w:pPr>
      <w:r w:rsidRPr="00716CCC">
        <w:rPr>
          <w:rFonts w:ascii="Times New Roman" w:hAnsi="Times New Roman" w:cs="Times New Roman"/>
          <w:sz w:val="32"/>
          <w:szCs w:val="32"/>
        </w:rPr>
        <w:t>- студентам из малоимущих семей, являющимися получателями государственной социальной помощи,</w:t>
      </w:r>
    </w:p>
    <w:p w14:paraId="25AE0C3D" w14:textId="2DBCDC6C" w:rsidR="00716CCC" w:rsidRPr="00716CCC" w:rsidRDefault="00716CCC" w:rsidP="00716CCC">
      <w:pPr>
        <w:ind w:left="-142" w:right="-142"/>
        <w:rPr>
          <w:rFonts w:ascii="Times New Roman" w:hAnsi="Times New Roman" w:cs="Times New Roman"/>
          <w:sz w:val="32"/>
          <w:szCs w:val="32"/>
        </w:rPr>
      </w:pPr>
      <w:r w:rsidRPr="00716CCC">
        <w:rPr>
          <w:rFonts w:ascii="Times New Roman" w:hAnsi="Times New Roman" w:cs="Times New Roman"/>
          <w:sz w:val="32"/>
          <w:szCs w:val="32"/>
        </w:rPr>
        <w:t>- в связи с рождением ребенка в период обучения в колледже,</w:t>
      </w:r>
    </w:p>
    <w:p w14:paraId="4160F60C" w14:textId="6CAA598D" w:rsidR="00716CCC" w:rsidRDefault="00716CCC" w:rsidP="00716CCC">
      <w:pPr>
        <w:ind w:left="-142" w:right="-142"/>
        <w:rPr>
          <w:rFonts w:ascii="Times New Roman" w:hAnsi="Times New Roman" w:cs="Times New Roman"/>
          <w:sz w:val="32"/>
          <w:szCs w:val="32"/>
        </w:rPr>
      </w:pPr>
      <w:r w:rsidRPr="00716CCC">
        <w:rPr>
          <w:rFonts w:ascii="Times New Roman" w:hAnsi="Times New Roman" w:cs="Times New Roman"/>
          <w:sz w:val="32"/>
          <w:szCs w:val="32"/>
        </w:rPr>
        <w:t xml:space="preserve">- имеющим единственного или обоих родителей – инвалидов </w:t>
      </w:r>
      <w:r w:rsidRPr="00716CC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716CCC">
        <w:rPr>
          <w:rFonts w:ascii="Times New Roman" w:hAnsi="Times New Roman" w:cs="Times New Roman"/>
          <w:sz w:val="32"/>
          <w:szCs w:val="32"/>
        </w:rPr>
        <w:t xml:space="preserve"> группы,</w:t>
      </w:r>
    </w:p>
    <w:p w14:paraId="037294B3" w14:textId="2B807F0A" w:rsidR="00716CCC" w:rsidRDefault="00716CCC" w:rsidP="00716CCC">
      <w:pPr>
        <w:ind w:left="-142"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имеющим единственного или обоих родителей-пенсионеров (по старости),</w:t>
      </w:r>
    </w:p>
    <w:p w14:paraId="7B966B63" w14:textId="4927F143" w:rsidR="00716CCC" w:rsidRDefault="00716CCC" w:rsidP="00716CCC">
      <w:pPr>
        <w:ind w:left="-142"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связи с длительной болезнью, травмой, прохождением неотложного стационарного лечения и т.п.,</w:t>
      </w:r>
    </w:p>
    <w:p w14:paraId="1C5F6C16" w14:textId="4F58D0C2" w:rsidR="00716CCC" w:rsidRDefault="00716CCC" w:rsidP="00716CCC">
      <w:pPr>
        <w:ind w:left="-142"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студентам, имеющим инвалидность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16C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16C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 группы, детям-инвалидам,</w:t>
      </w:r>
    </w:p>
    <w:p w14:paraId="25FBD314" w14:textId="0F5D8754" w:rsidR="00716CCC" w:rsidRDefault="00716CCC" w:rsidP="00716CCC">
      <w:pPr>
        <w:ind w:left="-142"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связи со смертью близкого родственника (мать, отец, сестра, брат, супруг, супруга, ребенок),</w:t>
      </w:r>
    </w:p>
    <w:p w14:paraId="121D52AC" w14:textId="1D4D7679" w:rsidR="00716CCC" w:rsidRDefault="00716CCC" w:rsidP="00716CCC">
      <w:pPr>
        <w:ind w:left="-142"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связи с утратой имущества в результате стихийного бедствия, пожара, противоправных действий третьих лиц,</w:t>
      </w:r>
    </w:p>
    <w:p w14:paraId="59CB39E4" w14:textId="6649254A" w:rsidR="00716CCC" w:rsidRDefault="00716CCC" w:rsidP="00716CCC">
      <w:pPr>
        <w:ind w:left="-142"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детям ветеранов СВО и студентам, являющимися ветеранами боевых действий.</w:t>
      </w:r>
    </w:p>
    <w:p w14:paraId="57854722" w14:textId="0DA9C93D" w:rsidR="00527F38" w:rsidRPr="00CA78F7" w:rsidRDefault="00527F38" w:rsidP="00887B38">
      <w:pPr>
        <w:ind w:left="-142" w:right="-142"/>
        <w:jc w:val="center"/>
        <w:rPr>
          <w:rFonts w:ascii="Times New Roman" w:hAnsi="Times New Roman" w:cs="Times New Roman"/>
          <w:b/>
          <w:i/>
          <w:sz w:val="31"/>
          <w:szCs w:val="31"/>
        </w:rPr>
      </w:pPr>
      <w:r w:rsidRPr="00CA78F7">
        <w:rPr>
          <w:rFonts w:ascii="Times New Roman" w:hAnsi="Times New Roman" w:cs="Times New Roman"/>
          <w:b/>
          <w:i/>
          <w:sz w:val="31"/>
          <w:szCs w:val="31"/>
        </w:rPr>
        <w:t xml:space="preserve">Для получения единовременной материальной помощи </w:t>
      </w:r>
      <w:r w:rsidR="00887B38" w:rsidRPr="00CA78F7">
        <w:rPr>
          <w:rFonts w:ascii="Times New Roman" w:hAnsi="Times New Roman" w:cs="Times New Roman"/>
          <w:b/>
          <w:i/>
          <w:sz w:val="31"/>
          <w:szCs w:val="31"/>
        </w:rPr>
        <w:t>студенту н</w:t>
      </w:r>
      <w:r w:rsidRPr="00CA78F7">
        <w:rPr>
          <w:rFonts w:ascii="Times New Roman" w:hAnsi="Times New Roman" w:cs="Times New Roman"/>
          <w:b/>
          <w:i/>
          <w:sz w:val="31"/>
          <w:szCs w:val="31"/>
        </w:rPr>
        <w:t>еобходимо</w:t>
      </w:r>
      <w:r w:rsidR="00887B38" w:rsidRPr="00CA78F7">
        <w:rPr>
          <w:rFonts w:ascii="Times New Roman" w:hAnsi="Times New Roman" w:cs="Times New Roman"/>
          <w:b/>
          <w:i/>
          <w:sz w:val="31"/>
          <w:szCs w:val="31"/>
        </w:rPr>
        <w:t xml:space="preserve"> </w:t>
      </w:r>
      <w:r w:rsidRPr="00CA78F7">
        <w:rPr>
          <w:rFonts w:ascii="Times New Roman" w:hAnsi="Times New Roman" w:cs="Times New Roman"/>
          <w:b/>
          <w:i/>
          <w:sz w:val="31"/>
          <w:szCs w:val="31"/>
        </w:rPr>
        <w:t xml:space="preserve">заполнить заявление в Отделе воспитательной </w:t>
      </w:r>
      <w:r w:rsidR="00887B38" w:rsidRPr="00CA78F7">
        <w:rPr>
          <w:rFonts w:ascii="Times New Roman" w:hAnsi="Times New Roman" w:cs="Times New Roman"/>
          <w:b/>
          <w:i/>
          <w:sz w:val="31"/>
          <w:szCs w:val="31"/>
        </w:rPr>
        <w:t xml:space="preserve">и социальной </w:t>
      </w:r>
      <w:r w:rsidRPr="00CA78F7">
        <w:rPr>
          <w:rFonts w:ascii="Times New Roman" w:hAnsi="Times New Roman" w:cs="Times New Roman"/>
          <w:b/>
          <w:i/>
          <w:sz w:val="31"/>
          <w:szCs w:val="31"/>
        </w:rPr>
        <w:t>работы</w:t>
      </w:r>
      <w:r w:rsidR="00887B38" w:rsidRPr="00CA78F7">
        <w:rPr>
          <w:rFonts w:ascii="Times New Roman" w:hAnsi="Times New Roman" w:cs="Times New Roman"/>
          <w:b/>
          <w:i/>
          <w:sz w:val="31"/>
          <w:szCs w:val="31"/>
        </w:rPr>
        <w:t xml:space="preserve"> и   предоставить документ, подтверждающий фактическое отнесение к вышеуказанным категориям или обстоятельствам!</w:t>
      </w:r>
    </w:p>
    <w:p w14:paraId="1B2B2059" w14:textId="07051E1F" w:rsidR="001775CB" w:rsidRDefault="00EE4CA3" w:rsidP="00AD33BD">
      <w:pPr>
        <w:ind w:left="-142" w:right="-142"/>
        <w:jc w:val="center"/>
        <w:rPr>
          <w:rFonts w:ascii="Times New Roman" w:hAnsi="Times New Roman" w:cs="Times New Roman"/>
          <w:b/>
          <w:i/>
          <w:sz w:val="31"/>
          <w:szCs w:val="31"/>
        </w:rPr>
      </w:pPr>
      <w:r w:rsidRPr="00CA78F7">
        <w:rPr>
          <w:rFonts w:ascii="Times New Roman" w:hAnsi="Times New Roman" w:cs="Times New Roman"/>
          <w:b/>
          <w:i/>
          <w:sz w:val="31"/>
          <w:szCs w:val="31"/>
        </w:rPr>
        <w:t>каб.32а</w:t>
      </w:r>
    </w:p>
    <w:p w14:paraId="6A61513E" w14:textId="03E1A6DB" w:rsidR="00791544" w:rsidRPr="00CA78F7" w:rsidRDefault="00791544" w:rsidP="00AD33BD">
      <w:pPr>
        <w:ind w:left="-142" w:right="-142"/>
        <w:jc w:val="center"/>
        <w:rPr>
          <w:rFonts w:ascii="Times New Roman" w:hAnsi="Times New Roman" w:cs="Times New Roman"/>
          <w:sz w:val="31"/>
          <w:szCs w:val="31"/>
        </w:rPr>
      </w:pPr>
      <w:bookmarkStart w:id="0" w:name="_GoBack"/>
      <w:bookmarkEnd w:id="0"/>
    </w:p>
    <w:sectPr w:rsidR="00791544" w:rsidRPr="00CA78F7" w:rsidSect="00193FDB">
      <w:pgSz w:w="11906" w:h="16838"/>
      <w:pgMar w:top="1134" w:right="566" w:bottom="28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AF"/>
    <w:rsid w:val="000974AF"/>
    <w:rsid w:val="001775CB"/>
    <w:rsid w:val="00193FDB"/>
    <w:rsid w:val="001E0DFA"/>
    <w:rsid w:val="002152E7"/>
    <w:rsid w:val="00250381"/>
    <w:rsid w:val="00311732"/>
    <w:rsid w:val="003B2849"/>
    <w:rsid w:val="00414885"/>
    <w:rsid w:val="0041538B"/>
    <w:rsid w:val="00527F38"/>
    <w:rsid w:val="00716CCC"/>
    <w:rsid w:val="00791544"/>
    <w:rsid w:val="00792ED5"/>
    <w:rsid w:val="008818AE"/>
    <w:rsid w:val="00887B38"/>
    <w:rsid w:val="00945572"/>
    <w:rsid w:val="00A1727E"/>
    <w:rsid w:val="00A23C1C"/>
    <w:rsid w:val="00AD33BD"/>
    <w:rsid w:val="00BD3A4C"/>
    <w:rsid w:val="00CA78F7"/>
    <w:rsid w:val="00E71924"/>
    <w:rsid w:val="00EC0535"/>
    <w:rsid w:val="00EE4CA3"/>
    <w:rsid w:val="00F4621A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4E12"/>
  <w15:chartTrackingRefBased/>
  <w15:docId w15:val="{9A4ECAE3-48B5-4954-A40D-D8B83FAC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67225-C3FA-4E7E-AD7B-86BA8826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2024-09-17T10:52:00Z</dcterms:created>
  <dcterms:modified xsi:type="dcterms:W3CDTF">2024-09-17T10:52:00Z</dcterms:modified>
</cp:coreProperties>
</file>